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74FD" w14:textId="1D274E6E" w:rsidR="001A0560" w:rsidRPr="001A0560" w:rsidRDefault="001A0560" w:rsidP="001A0560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Инфузионные насосы и системы доставки лекарств: структура и функции</w:t>
      </w:r>
    </w:p>
    <w:p w14:paraId="010ED47F" w14:textId="77777777" w:rsidR="001A0560" w:rsidRPr="001A0560" w:rsidRDefault="001A0560" w:rsidP="001A05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30FAC3A9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Инфузионные насосы и системы доставки лекарств играют ключевую роль в современной медицинской практике, обеспечивая точное и контролируемое введение препаратов пациентам. Эти устройства широко применяются в различных медицинских областях, таких как реаниматология, анестезиология, онкология, педиатрия и в других областях, где необходимо точно дозировать медикаменты или жидкости. Инфузионные системы позволяют не только управлять количеством вводимых веществ, но и задавать временные параметры, что значительно повышает эффективность лечения и снижает риски, связанные с человеческим фактором.</w:t>
      </w:r>
    </w:p>
    <w:p w14:paraId="1F30F4BA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основные компоненты инфузионных насосов и систем доставки лекарств, их функции и принципы работы, а также различные типы устройств, используемых в медицинской практике.</w:t>
      </w:r>
    </w:p>
    <w:p w14:paraId="342949BE" w14:textId="77777777" w:rsidR="001A0560" w:rsidRPr="001A0560" w:rsidRDefault="001A0560" w:rsidP="001A05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Принципы работы инфузионных насосов</w:t>
      </w:r>
    </w:p>
    <w:p w14:paraId="2EFEC8C4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Основная цель и назначение инфузионных насосов</w:t>
      </w:r>
    </w:p>
    <w:p w14:paraId="7F68D503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Инфузионные насосы предназначены для автоматического введения жидкостей, таких как медикаменты, питательные растворы или кровь, в организм пациента с заранее установленными параметрами: объемом, скоростью и временем инфузии. Эти устройства широко используются в стационарах, реанимационных и интенсивных отделениях, а также при амбулаторном лечении.</w:t>
      </w:r>
    </w:p>
    <w:p w14:paraId="73C0D96C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Основная цель инфузионных насосов — это обеспечение точного контроля над введением различных препаратов, что важно для предотвращения ошибок в дозировке и для повышения безопасности лечения. Насосы позволяют вводить лекарства в требуемой дозировке, дозируя поток с высокой точностью, что невозможно достичь при ручном введении лекарств.</w:t>
      </w:r>
    </w:p>
    <w:p w14:paraId="4861FA19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Типы инфузионных насосов</w:t>
      </w:r>
    </w:p>
    <w:p w14:paraId="71C46047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Существует несколько типов инфузионных насосов, каждый из которых имеет свои особенности и используется в зависимости от клинической ситуации:</w:t>
      </w:r>
    </w:p>
    <w:p w14:paraId="15AE83C6" w14:textId="77777777" w:rsidR="001A0560" w:rsidRPr="001A0560" w:rsidRDefault="001A0560" w:rsidP="001A05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Поршневые насосы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(или насосы с перистальтическим механизмом): в этих устройствах используется поршень, который продвигает жидкость по трубке с заданной скоростью.</w:t>
      </w:r>
    </w:p>
    <w:p w14:paraId="6301FFB2" w14:textId="77777777" w:rsidR="001A0560" w:rsidRPr="001A0560" w:rsidRDefault="001A0560" w:rsidP="001A05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Насосы с капельным счетчиком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эти устройства контролируют количество капель жидкости, поступающих в пациента, и могут быть использованы для контролируемой инфузии.</w:t>
      </w:r>
    </w:p>
    <w:p w14:paraId="5EBB356A" w14:textId="77777777" w:rsidR="001A0560" w:rsidRPr="001A0560" w:rsidRDefault="001A0560" w:rsidP="001A05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Шприцевые насосы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используются для введения малых доз препаратов с высокой точностью, часто применяются при терапии, требующей введения малых количеств лекарств в час.</w:t>
      </w:r>
    </w:p>
    <w:p w14:paraId="4EFD16F9" w14:textId="77777777" w:rsidR="001A0560" w:rsidRPr="001A0560" w:rsidRDefault="001A0560" w:rsidP="001A05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Насосы для инфузии в малые объемы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используются для инфузий в небольшие объемы или для </w:t>
      </w:r>
      <w:proofErr w:type="spellStart"/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микроинфузий</w:t>
      </w:r>
      <w:proofErr w:type="spellEnd"/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 условиях операционных.</w:t>
      </w:r>
    </w:p>
    <w:p w14:paraId="5E6724C6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1.3. Принцип работы инфузионных насосов</w:t>
      </w:r>
    </w:p>
    <w:p w14:paraId="35FAA35C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Независимо от типа, все инфузионные насосы работают по схожему принципу. Основные компоненты инфузионного насоса — это источник питания, система управления и инфузионная линия. Система управления отвечает за установку и поддержание заданных параметров (скорости, времени, объема), в то время как насос подает жидкость через трубку в вену пациента.</w:t>
      </w:r>
    </w:p>
    <w:p w14:paraId="6B59DBAF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инфузии может быть следующим:</w:t>
      </w:r>
    </w:p>
    <w:p w14:paraId="714DAB8D" w14:textId="77777777" w:rsidR="001A0560" w:rsidRPr="001A0560" w:rsidRDefault="001A0560" w:rsidP="001A05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Выбор параметров инфузии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 экране аппарата устанавливаются нужные параметры — скорость, объем, тип раствора.</w:t>
      </w:r>
    </w:p>
    <w:p w14:paraId="4BBB3E7A" w14:textId="77777777" w:rsidR="001A0560" w:rsidRPr="001A0560" w:rsidRDefault="001A0560" w:rsidP="001A05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Подключение инфузионной линии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линия подключается к насосу и пациенту.</w:t>
      </w:r>
    </w:p>
    <w:p w14:paraId="6958AAB4" w14:textId="77777777" w:rsidR="001A0560" w:rsidRPr="001A0560" w:rsidRDefault="001A0560" w:rsidP="001A05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Запуск инфузии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насос начинает подавать жидкость в организм пациента с заданной скоростью.</w:t>
      </w:r>
    </w:p>
    <w:p w14:paraId="0999BA2C" w14:textId="77777777" w:rsidR="001A0560" w:rsidRPr="001A0560" w:rsidRDefault="001A0560" w:rsidP="001A056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Контроль за инфузией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аппарат автоматически контролирует процесс, а в случае возникновения проблем (например, прекращение потока или изменение скорости) насос издает предупреждение.</w:t>
      </w:r>
    </w:p>
    <w:p w14:paraId="6987EA58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1.4. Контроль и безопасность</w:t>
      </w:r>
    </w:p>
    <w:p w14:paraId="1E36334C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Большинство современных инфузионных насосов оснащены системой мониторинга, которая следит за состоянием процесса введения жидкости. Это может включать:</w:t>
      </w:r>
    </w:p>
    <w:p w14:paraId="205AB1B8" w14:textId="77777777" w:rsidR="001A0560" w:rsidRPr="001A0560" w:rsidRDefault="001A0560" w:rsidP="001A056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Алгоритмы для предотвращения ошибок дозировки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например, система может автоматически снизить скорость введения при обнаружении препятствий в системе.</w:t>
      </w:r>
    </w:p>
    <w:p w14:paraId="5260A1C8" w14:textId="77777777" w:rsidR="001A0560" w:rsidRPr="001A0560" w:rsidRDefault="001A0560" w:rsidP="001A056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Функции аварийного отключения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при неисправности или прекращении потока жидкости насос может прекратить подачу препарата.</w:t>
      </w:r>
    </w:p>
    <w:p w14:paraId="602B4980" w14:textId="77777777" w:rsidR="001A0560" w:rsidRPr="001A0560" w:rsidRDefault="001A0560" w:rsidP="001A0560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Предупреждения и сигналы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 экране отображаются уведомления о завершении инфузии, об ошибках в настройках или о блокировке системы.</w:t>
      </w:r>
    </w:p>
    <w:p w14:paraId="77AF9727" w14:textId="77777777" w:rsidR="001A0560" w:rsidRPr="001A0560" w:rsidRDefault="001A0560" w:rsidP="001A05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Структура инфузионного насоса</w:t>
      </w:r>
    </w:p>
    <w:p w14:paraId="2646A356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Основные компоненты</w:t>
      </w:r>
    </w:p>
    <w:p w14:paraId="7EF4F0EE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Инфузионные насосы состоят из нескольких ключевых компонентов:</w:t>
      </w:r>
    </w:p>
    <w:p w14:paraId="15CBE0BC" w14:textId="77777777" w:rsidR="001A0560" w:rsidRPr="001A0560" w:rsidRDefault="001A0560" w:rsidP="001A056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Магнитный или электрический мотор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этот элемент отвечает за создание движения для подачи жидкости через трубку.</w:t>
      </w:r>
    </w:p>
    <w:p w14:paraId="497952F4" w14:textId="77777777" w:rsidR="001A0560" w:rsidRPr="001A0560" w:rsidRDefault="001A0560" w:rsidP="001A056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Картридж или шприц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в шприцевых насосах используется картридж, который является резервуаром для жидкости, поступающей в организм пациента.</w:t>
      </w:r>
    </w:p>
    <w:p w14:paraId="4E703F7E" w14:textId="77777777" w:rsidR="001A0560" w:rsidRPr="001A0560" w:rsidRDefault="001A0560" w:rsidP="001A056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Датчики потока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используются для контроля объема жидкости, который поступает в систему.</w:t>
      </w:r>
    </w:p>
    <w:p w14:paraId="4340B158" w14:textId="77777777" w:rsidR="001A0560" w:rsidRPr="001A0560" w:rsidRDefault="001A0560" w:rsidP="001A056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Интерфейс управления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это панель, с помощью которой медицинский персонал настраивает параметры инфузии. Она может быть представлена в виде кнопок, сенсорного экрана или даже голосового управления.</w:t>
      </w:r>
    </w:p>
    <w:p w14:paraId="23E05E61" w14:textId="77777777" w:rsidR="001A0560" w:rsidRPr="001A0560" w:rsidRDefault="001A0560" w:rsidP="001A0560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Инфузионная линия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трубка, по которой препарат подается в организм пациента. Линия может быть снабжена фильтром и клапанами, которые контролируют поток и предотвращают попадание загрязнений.</w:t>
      </w:r>
    </w:p>
    <w:p w14:paraId="719167CE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Система управления и мониторинга</w:t>
      </w:r>
    </w:p>
    <w:p w14:paraId="72484F5B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инфузионные насосы оснащены сложной системой управления, которая позволяет:</w:t>
      </w:r>
    </w:p>
    <w:p w14:paraId="5B194A45" w14:textId="77777777" w:rsidR="001A0560" w:rsidRPr="001A0560" w:rsidRDefault="001A0560" w:rsidP="001A056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Программировать различные режимы работы.</w:t>
      </w:r>
    </w:p>
    <w:p w14:paraId="74432EC7" w14:textId="77777777" w:rsidR="001A0560" w:rsidRPr="001A0560" w:rsidRDefault="001A0560" w:rsidP="001A056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Получать информацию о статусе инфузии в режиме реального времени.</w:t>
      </w:r>
    </w:p>
    <w:p w14:paraId="50666FD8" w14:textId="77777777" w:rsidR="001A0560" w:rsidRPr="001A0560" w:rsidRDefault="001A0560" w:rsidP="001A056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Диагностировать технические проблемы (например, утечку жидкости или блокировку).</w:t>
      </w:r>
    </w:p>
    <w:p w14:paraId="04DD8C83" w14:textId="77777777" w:rsidR="001A0560" w:rsidRPr="001A0560" w:rsidRDefault="001A0560" w:rsidP="001A0560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Передавать данные о ходе инфузии в электронную медицинскую карту пациента.</w:t>
      </w:r>
    </w:p>
    <w:p w14:paraId="4264254D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Большинство насосов также подключаются к централизованным системам мониторинга, которые позволяют медицинским работникам следить за состоянием пациента и процессом лечения.</w:t>
      </w:r>
    </w:p>
    <w:p w14:paraId="16F7DF28" w14:textId="77777777" w:rsidR="001A0560" w:rsidRPr="001A0560" w:rsidRDefault="001A0560" w:rsidP="001A05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Преимущества и недостатки инфузионных насосов</w:t>
      </w:r>
    </w:p>
    <w:p w14:paraId="3E38AF63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Преимущества</w:t>
      </w:r>
    </w:p>
    <w:p w14:paraId="1FAD491A" w14:textId="77777777" w:rsidR="001A0560" w:rsidRPr="001A0560" w:rsidRDefault="001A0560" w:rsidP="001A056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Точность дозировки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инфузионные насосы позволяют точно контролировать скорость и объем введенной жидкости, что важно для правильной дозировки препаратов.</w:t>
      </w:r>
    </w:p>
    <w:p w14:paraId="55DA1FA5" w14:textId="77777777" w:rsidR="001A0560" w:rsidRPr="001A0560" w:rsidRDefault="001A0560" w:rsidP="001A056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Безопасность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насосы оснащены системой безопасности, которая минимизирует ошибки и контролирует состояние пациента в процессе инфузии.</w:t>
      </w:r>
    </w:p>
    <w:p w14:paraId="2BFCD56F" w14:textId="77777777" w:rsidR="001A0560" w:rsidRPr="001A0560" w:rsidRDefault="001A0560" w:rsidP="001A056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Удобство для пациента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пациенту не нужно беспокоиться о постоянном контроле за вводимыми жидкостями, так как это автоматически выполняется устройством.</w:t>
      </w:r>
    </w:p>
    <w:p w14:paraId="1D94CAA9" w14:textId="77777777" w:rsidR="001A0560" w:rsidRPr="001A0560" w:rsidRDefault="001A0560" w:rsidP="001A056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Автоматизация процесса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уменьшение необходимости ручного контроля и снижает нагрузку на медицинский персонал.</w:t>
      </w:r>
    </w:p>
    <w:p w14:paraId="702F65DF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Недостатки</w:t>
      </w:r>
    </w:p>
    <w:p w14:paraId="656409DB" w14:textId="77777777" w:rsidR="001A0560" w:rsidRPr="001A0560" w:rsidRDefault="001A0560" w:rsidP="001A0560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Высокая стоимость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инфузионные насосы являются дорогостоящими медицинскими устройствами, что может быть проблемой для некоторых медицинских учреждений.</w:t>
      </w:r>
    </w:p>
    <w:p w14:paraId="49DAFB7D" w14:textId="77777777" w:rsidR="001A0560" w:rsidRPr="001A0560" w:rsidRDefault="001A0560" w:rsidP="001A0560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Необходимость регулярного технического обслуживания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оборудование требует периодической калибровки и обслуживания, чтобы поддерживать высокую точность и надежность.</w:t>
      </w:r>
    </w:p>
    <w:p w14:paraId="70EEB795" w14:textId="77777777" w:rsidR="001A0560" w:rsidRPr="001A0560" w:rsidRDefault="001A0560" w:rsidP="001A0560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Зависимость от электроэнергии</w:t>
      </w: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большинство инфузионных насосов работает от электричества, что означает, что при перебоях в электроснабжении может возникнуть риск срыва процедуры инфузии.</w:t>
      </w:r>
    </w:p>
    <w:p w14:paraId="1105D2C8" w14:textId="77777777" w:rsidR="001A0560" w:rsidRPr="001A0560" w:rsidRDefault="001A0560" w:rsidP="001A05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Системы доставки лекарств</w:t>
      </w:r>
    </w:p>
    <w:p w14:paraId="2773FBAE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Помимо инфузионных насосов, существуют и другие системы доставки лекарств, которые могут быть использованы для аналогичных целей. Рассмотрим основные типы:</w:t>
      </w:r>
    </w:p>
    <w:p w14:paraId="278AFE75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Перистальтические насосы</w:t>
      </w:r>
    </w:p>
    <w:p w14:paraId="1A50837B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Перистальтические насосы широко применяются для доставки медикаментов в амбулаторной практике и в условиях стационара. Эти насосы обеспечивают ровное и безопасное движение жидкости через трубки, при этом способствуют минимизации риска загрязнения.</w:t>
      </w:r>
    </w:p>
    <w:p w14:paraId="1DD0C945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4.2. </w:t>
      </w:r>
      <w:proofErr w:type="spellStart"/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Трансдермальные</w:t>
      </w:r>
      <w:proofErr w:type="spellEnd"/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системы доставки</w:t>
      </w:r>
    </w:p>
    <w:p w14:paraId="6DC62FC2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Трансдермальные</w:t>
      </w:r>
      <w:proofErr w:type="spellEnd"/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системы включают пластыри, которые позволяют доставлять лекарства через кожу в кровоток. Этот способ широко используется для доставки болеутоляющих средств, гормонов и других препаратов.</w:t>
      </w:r>
    </w:p>
    <w:p w14:paraId="6723218E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Ингаляторы и аэрозольные системы</w:t>
      </w:r>
    </w:p>
    <w:p w14:paraId="49CB3CFF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доставки лекарств в дыхательную систему применяются ингаляторы, которые превращают жидкие растворы в аэрозоль, обеспечивая быстрый доступ лекарства к легким. Этот метод используется в лечении заболеваний дыхательных путей, таких как астма.</w:t>
      </w:r>
    </w:p>
    <w:p w14:paraId="14EFD882" w14:textId="77777777" w:rsidR="001A0560" w:rsidRPr="001A0560" w:rsidRDefault="001A0560" w:rsidP="001A05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Применение инфузионных насосов в медицинской практике</w:t>
      </w:r>
    </w:p>
    <w:p w14:paraId="5051ACD9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5.1. Реанимация и интенсивная терапия</w:t>
      </w:r>
    </w:p>
    <w:p w14:paraId="6860CE75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условиях реанимации инфузионные насосы используются для непрерывной инфузии жизненно важных жидкостей, таких как электролиты, глюкоза, а также медикаментов, включая антибиотики, обезболивающие и антикоагулянты. Это позволяет врачу контролировать точную дозировку препаратов, что критично для стабильности состояния пациента.</w:t>
      </w:r>
    </w:p>
    <w:p w14:paraId="64DD3F3C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5.2. Онкология</w:t>
      </w:r>
    </w:p>
    <w:p w14:paraId="16CFCDBF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онкологии инфузионные насосы используются для введения химиотерапевтических препаратов, где точная дозировка и постоянный контроль над процессом лечения крайне важны для уменьшения побочных эффектов и повышения эффективности лечения.</w:t>
      </w:r>
    </w:p>
    <w:p w14:paraId="3D14CFE9" w14:textId="77777777" w:rsidR="001A0560" w:rsidRPr="001A0560" w:rsidRDefault="001A0560" w:rsidP="001A0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5.3. Обезболивание</w:t>
      </w:r>
    </w:p>
    <w:p w14:paraId="6278E7F9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управления болевыми синдромами используются насосы для введения обезболивающих средств, таких как морфин или другие препараты. Использование инфузионных насосов позволяет контролировать дозировку и частоту введения, повышая комфорт пациента.</w:t>
      </w:r>
    </w:p>
    <w:p w14:paraId="53681C7D" w14:textId="77777777" w:rsidR="001A0560" w:rsidRPr="001A0560" w:rsidRDefault="001A0560" w:rsidP="001A056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5C19C9DD" w14:textId="77777777" w:rsidR="001A0560" w:rsidRPr="001A0560" w:rsidRDefault="001A0560" w:rsidP="001A056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A0560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Инфузионные насосы и системы доставки лекарств являются важным элементом современной медицины, обеспечивая точное и безопасное введение медикаментов и жидкостей в организм пациента. Эти устройства значительно улучшили качество медицинского обслуживания, повысив безопасность и эффективность лечения. Несмотря на свои преимущества, инфузионные насосы требуют технического обслуживания и внимательного подхода со стороны медицинского персонала. В дальнейшем развитие этих технологий будет способствовать улучшению медицинских стандартов и созданию более совершенных и безопасных систем доставки лекарств.</w:t>
      </w:r>
    </w:p>
    <w:p w14:paraId="27CCF385" w14:textId="77777777" w:rsidR="00E97D8E" w:rsidRPr="001A0560" w:rsidRDefault="00E97D8E">
      <w:pPr>
        <w:rPr>
          <w:lang w:val="ru-KZ"/>
        </w:rPr>
      </w:pPr>
    </w:p>
    <w:sectPr w:rsidR="00E97D8E" w:rsidRPr="001A0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81CF8"/>
    <w:multiLevelType w:val="multilevel"/>
    <w:tmpl w:val="1C762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A659C"/>
    <w:multiLevelType w:val="multilevel"/>
    <w:tmpl w:val="AD2AB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827F9C"/>
    <w:multiLevelType w:val="multilevel"/>
    <w:tmpl w:val="A9DCF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AB093A"/>
    <w:multiLevelType w:val="multilevel"/>
    <w:tmpl w:val="68562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D1240C"/>
    <w:multiLevelType w:val="multilevel"/>
    <w:tmpl w:val="28BA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6E7B3D"/>
    <w:multiLevelType w:val="multilevel"/>
    <w:tmpl w:val="632E5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8A0E5A"/>
    <w:multiLevelType w:val="multilevel"/>
    <w:tmpl w:val="9F3C6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AA4"/>
    <w:rsid w:val="001A0560"/>
    <w:rsid w:val="00454A90"/>
    <w:rsid w:val="00A52AA4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14A2C"/>
  <w15:chartTrackingRefBased/>
  <w15:docId w15:val="{885ADFF3-849F-4F9B-BEED-970657796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05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1A056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0560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1A0560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1A0560"/>
    <w:rPr>
      <w:b/>
      <w:bCs/>
    </w:rPr>
  </w:style>
  <w:style w:type="paragraph" w:styleId="a4">
    <w:name w:val="Normal (Web)"/>
    <w:basedOn w:val="a"/>
    <w:uiPriority w:val="99"/>
    <w:semiHidden/>
    <w:unhideWhenUsed/>
    <w:rsid w:val="001A0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5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1342</Words>
  <Characters>7652</Characters>
  <Application>Microsoft Office Word</Application>
  <DocSecurity>0</DocSecurity>
  <Lines>63</Lines>
  <Paragraphs>17</Paragraphs>
  <ScaleCrop>false</ScaleCrop>
  <Company/>
  <LinksUpToDate>false</LinksUpToDate>
  <CharactersWithSpaces>8977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2025-01-29T12:08:00Z</dcterms:created>
  <dcterms:modified xsi:type="dcterms:W3CDTF">2025-01-29T12:10:00Z</dcterms:modified>
</cp:coreProperties>
</file>